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right"/>
        <w:rPr>
          <w:rFonts w:ascii="Times New Roman" w:hAnsi="Times New Roman" w:cs="Times New Roman"/>
          <w:b/>
          <w:color w:themeColor="text1" w:val="000000"/>
          <w:u w:val="single"/>
        </w:rPr>
      </w:pPr>
      <w:r>
        <w:rPr>
          <w:rFonts w:cs="Times New Roman" w:ascii="Times New Roman" w:hAnsi="Times New Roman"/>
          <w:b/>
          <w:color w:themeColor="text1" w:val="000000"/>
          <w:u w:val="single"/>
        </w:rPr>
        <w:t>ALLEGATO - MODELLO A</w:t>
      </w:r>
    </w:p>
    <w:p>
      <w:pPr>
        <w:pStyle w:val="Normal"/>
        <w:spacing w:lineRule="auto" w:line="240"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MANIFESTAZIONE DI INTERESSE </w:t>
        <w:br/>
        <w:t xml:space="preserve">ALLA PARTECIPAZIONE IN QUALITÀ DI </w:t>
        <w:br/>
        <w:t>COMMISSARIO DI GARA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CUP: </w:t>
      </w:r>
      <w:r>
        <w:rPr>
          <w:rFonts w:cs="Times New Roman" w:ascii="Times New Roman" w:hAnsi="Times New Roman"/>
          <w:b/>
          <w:color w:val="000000"/>
        </w:rPr>
        <w:t>G26F22000150006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br/>
      </w: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052320" cy="511810"/>
            <wp:effectExtent l="0" t="0" r="0" b="0"/>
            <wp:wrapTight wrapText="bothSides">
              <wp:wrapPolygon edited="0">
                <wp:start x="-42" y="0"/>
                <wp:lineTo x="-42" y="20715"/>
                <wp:lineTo x="21514" y="20715"/>
                <wp:lineTo x="21514" y="0"/>
                <wp:lineTo x="-42" y="0"/>
              </wp:wrapPolygon>
            </wp:wrapTight>
            <wp:docPr id="1" name="Picture 1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  <w:t>Alla Centrale Unica di Committenza – C.U.C.</w:t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  <w:t>UNIONE DEI COMUNI “LE TERRE DEL SOLE”</w:t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  <w:t>Via Galileo Galilei, n. 91, 64021</w:t>
      </w:r>
    </w:p>
    <w:p>
      <w:pPr>
        <w:pStyle w:val="Header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  <w:t>Giulianova, Teramo – TE</w:t>
      </w:r>
    </w:p>
    <w:p>
      <w:pPr>
        <w:pStyle w:val="Normal"/>
        <w:jc w:val="right"/>
        <w:rPr>
          <w:rFonts w:ascii="Times New Roman" w:hAnsi="Times New Roman" w:cs="Times New Roman"/>
          <w:bCs/>
          <w:i/>
          <w:i/>
          <w:iCs/>
          <w:color w:themeColor="text1" w:val="00000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</w:rPr>
        <w:t>C.F. 91051590676</w:t>
        <w:br/>
        <w:t>Tel: 0858009240</w:t>
      </w:r>
    </w:p>
    <w:p>
      <w:pPr>
        <w:pStyle w:val="Normal"/>
        <w:tabs>
          <w:tab w:val="clear" w:pos="708"/>
          <w:tab w:val="left" w:pos="3969" w:leader="none"/>
          <w:tab w:val="left" w:pos="4962" w:leader="none"/>
        </w:tabs>
        <w:spacing w:lineRule="auto" w:line="240"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ind w:hanging="1418" w:left="141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OGGETTO:</w:t>
        <w:tab/>
        <w:t xml:space="preserve">PROCEDURA NEGOZIATA SENZA PREVIA PUBBLICAZIONE DI UN BANDO DI GARA PER L’AFFIDAMENTO DEI LAVORI IDENTIFICATI COME </w:t>
      </w:r>
      <w:r>
        <w:rPr>
          <w:rFonts w:cs="Times New Roman" w:ascii="Times New Roman" w:hAnsi="Times New Roman"/>
          <w:b/>
          <w:color w:val="000000"/>
        </w:rPr>
        <w:t xml:space="preserve">“LAVORI DI MITIGAZIONE RISCHIO IDRAULICO IN MOSCIANO STAZIONE”, STRADA COMUNALE DI COSTE DEL MONTE EX SP15A, PRESSO IL TERRITORIO DEL COMUNE DI MOSCIANO SANT’ANGELO – (TE). FINANZIAMENTO CON CONTRIBUTO AI SENSI DELL’ART. 1, COMMA 139 E SEGUENTI </w:t>
        <w:br/>
        <w:t>DELLA LEGGE 145/2018 – D.M.19.05.2023 E S.M.I. EX PNRR M2.C4.I2.2</w:t>
      </w:r>
      <w:r>
        <w:rPr>
          <w:rFonts w:cs="Times New Roman" w:ascii="Times New Roman" w:hAnsi="Times New Roman"/>
          <w:b/>
        </w:rPr>
        <w:t xml:space="preserve">. </w:t>
        <w:br/>
      </w:r>
      <w:r>
        <w:rPr>
          <w:rFonts w:cs="Times New Roman" w:ascii="Times New Roman" w:hAnsi="Times New Roman"/>
          <w:b/>
          <w:color w:val="000000"/>
        </w:rPr>
        <w:t>CUP: G26F22000150006</w:t>
      </w:r>
    </w:p>
    <w:p>
      <w:pPr>
        <w:pStyle w:val="Normal"/>
        <w:spacing w:lineRule="auto" w:line="240" w:before="120" w:after="0"/>
        <w:ind w:left="141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AVVISO PUBBLICO PER LA MANIFESTAZIONE DI INTERESSE ALLA PARTECIPAZIONE IN QUALITÀ DI COMMISSARIO DI GARA</w:t>
      </w:r>
    </w:p>
    <w:p>
      <w:pPr>
        <w:pStyle w:val="Normal"/>
        <w:ind w:left="1418"/>
        <w:jc w:val="both"/>
        <w:rPr/>
      </w:pPr>
      <w:r>
        <w:rPr>
          <w:rFonts w:cs="Times New Roman" w:ascii="Times New Roman" w:hAnsi="Times New Roman"/>
          <w:b/>
          <w:color w:val="000000"/>
        </w:rPr>
        <w:t>CUP: G26F22000150006</w:t>
      </w:r>
    </w:p>
    <w:p>
      <w:pPr>
        <w:pStyle w:val="Normal"/>
        <w:ind w:left="1418"/>
        <w:jc w:val="both"/>
        <w:rPr/>
      </w:pPr>
      <w:r>
        <w:rPr>
          <w:rFonts w:cs="Times New Roman" w:ascii="Times New Roman" w:hAnsi="Times New Roman"/>
          <w:b/>
          <w:i/>
          <w:iCs/>
        </w:rPr>
        <w:t>MANIFESTAZIONE DI INTERESSE ALLA PARTECIPAZIONE IN QUALITÀ DI COMMISSARIO DI GARA.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___________________ </w:t>
      </w:r>
      <w:r>
        <w:rPr>
          <w:rFonts w:cs="Times New Roman" w:ascii="Times New Roman" w:hAnsi="Times New Roman"/>
          <w:i/>
          <w:sz w:val="24"/>
          <w:szCs w:val="24"/>
        </w:rPr>
        <w:t>(nome)</w:t>
      </w:r>
      <w:r>
        <w:rPr>
          <w:rFonts w:cs="Times New Roman" w:ascii="Times New Roman" w:hAnsi="Times New Roman"/>
          <w:sz w:val="24"/>
          <w:szCs w:val="24"/>
        </w:rPr>
        <w:t xml:space="preserve"> ____________________ </w:t>
      </w:r>
      <w:r>
        <w:rPr>
          <w:rFonts w:cs="Times New Roman" w:ascii="Times New Roman" w:hAnsi="Times New Roman"/>
          <w:i/>
          <w:sz w:val="24"/>
          <w:szCs w:val="24"/>
        </w:rPr>
        <w:t>(cognome)</w:t>
      </w:r>
      <w:r>
        <w:rPr>
          <w:rFonts w:cs="Times New Roman" w:ascii="Times New Roman" w:hAnsi="Times New Roman"/>
          <w:sz w:val="24"/>
          <w:szCs w:val="24"/>
        </w:rPr>
        <w:t xml:space="preserve"> nato/a ____________________ (___) il __________ Cod. Fisc. ________________, residente in Via/Corso/ecc. ____________________ n. _____ - __________ </w:t>
      </w:r>
      <w:r>
        <w:rPr>
          <w:rFonts w:cs="Times New Roman" w:ascii="Times New Roman" w:hAnsi="Times New Roman"/>
          <w:i/>
          <w:sz w:val="24"/>
          <w:szCs w:val="24"/>
        </w:rPr>
        <w:t>(c.a.p.)</w:t>
      </w:r>
      <w:r>
        <w:rPr>
          <w:rFonts w:cs="Times New Roman" w:ascii="Times New Roman" w:hAnsi="Times New Roman"/>
          <w:sz w:val="24"/>
          <w:szCs w:val="24"/>
        </w:rPr>
        <w:t xml:space="preserve"> ____________________ (___) manifesta il proprio interesse a partecipare alla procedura in oggetto in qualità di Commissario di gara ed a tal fine, ai sensi degli artt. 46 e 47 del DPR 445/2000 e s.m.i.,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 essere: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0" w:name="Controllo7"/>
      <w:bookmarkStart w:id="1" w:name="Controllo7"/>
      <w:bookmarkEnd w:id="1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/>
          <w:bCs/>
          <w:lang w:val="de-DE"/>
        </w:rPr>
        <w:tab/>
      </w:r>
      <w:r>
        <w:rPr>
          <w:rFonts w:cs="Times New Roman" w:ascii="Times New Roman" w:hAnsi="Times New Roman"/>
          <w:b/>
          <w:bCs/>
        </w:rPr>
        <w:t>LIBERO PROFESSIONISTA*;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ind w:left="-1161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</w:t>
      </w:r>
      <w:r>
        <w:fldChar w:fldCharType="begin">
          <w:ffData>
            <w:name w:val="Copia Controllo7 1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Times New Roman" w:ascii="Times New Roman" w:hAnsi="Times New Roman"/>
        </w:rPr>
        <w:instrText xml:space="preserve"> FORMCHECKBOX </w:instrText>
      </w:r>
      <w:r>
        <w:rPr>
          <w:b/>
          <w:bCs/>
          <w:rFonts w:cs="Times New Roman" w:ascii="Times New Roman" w:hAnsi="Times New Roman"/>
        </w:rPr>
        <w:fldChar w:fldCharType="separate"/>
      </w:r>
      <w:bookmarkStart w:id="2" w:name="Copia_Controllo7_1"/>
      <w:bookmarkStart w:id="3" w:name="Copia_Controllo7_1"/>
      <w:bookmarkEnd w:id="3"/>
      <w:r>
        <w:rPr>
          <w:rFonts w:cs="Times New Roman" w:ascii="Times New Roman" w:hAnsi="Times New Roman"/>
          <w:b/>
          <w:bCs/>
        </w:rPr>
      </w:r>
      <w:r>
        <w:rPr>
          <w:b/>
          <w:bCs/>
          <w:rFonts w:cs="Times New Roman" w:ascii="Times New Roman" w:hAnsi="Times New Roman"/>
        </w:rPr>
        <w:fldChar w:fldCharType="end"/>
      </w:r>
      <w:bookmarkStart w:id="4" w:name="Copia_Controllo7_1"/>
      <w:bookmarkStart w:id="5" w:name="Copia_Copia_Controllo7_1_1"/>
      <w:bookmarkEnd w:id="4"/>
      <w:bookmarkEnd w:id="5"/>
      <w:r>
        <w:rPr>
          <w:rFonts w:cs="Times New Roman" w:ascii="Times New Roman" w:hAnsi="Times New Roman"/>
          <w:b/>
          <w:bCs/>
        </w:rPr>
        <w:tab/>
        <w:t>DIPENDENTE PUBBLICO*;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709" w:leader="none"/>
        </w:tabs>
        <w:spacing w:before="280" w:afterAutospacing="0" w:after="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iCs/>
          <w:sz w:val="22"/>
          <w:szCs w:val="22"/>
          <w:u w:val="single"/>
        </w:rPr>
        <w:t>CASO IN CUI IL CANDIDATO FOSSE LIBERO PROFESSIONISTA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360"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6" w:name="Bookmark"/>
      <w:bookmarkStart w:id="7" w:name="Bookmark"/>
      <w:bookmarkEnd w:id="7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/>
          <w:bCs/>
        </w:rPr>
        <w:t xml:space="preserve">   LIBERO PROFESSIONISTA*;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432" w:left="1152"/>
        <w:contextualSpacing/>
        <w:jc w:val="both"/>
        <w:rPr>
          <w:rFonts w:ascii="Times New Roman" w:hAnsi="Times New Roman" w:cs="Times New Roman"/>
        </w:rPr>
      </w:pPr>
      <w:r>
        <w:fldChar w:fldCharType="begin">
          <w:ffData>
            <w:name w:val="Copia Controllo7 2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8" w:name="Copia_Controllo7_2"/>
      <w:bookmarkStart w:id="9" w:name="Copia_Controllo7_2"/>
      <w:bookmarkEnd w:id="9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 xml:space="preserve">     di essere dotato/a dei seguenti requisiti*: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ind w:left="115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possesso del diploma di laurea o laurea specialistica in ingegneria/architettura ottenuto/a presso l’Università __________ Facoltà di __________ in data __________, con votazione ________;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iscrizione all’Ordine degli Ingegneri/Architetti della Provincia di __________ dal __________ (da almeno 10 anni) col numero __________;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rispetto degli obblighi formativi di cui all’art. 7 del DPR 137/2012 e s.m.i.;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assenza di sanzioni disciplinari della censura o più gravi comminate dall’ordine nell’ultimo triennio o della sanzione della cancellazione;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regolarità degli obblighi previdenziali;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possesso della copertura assicurativa obbligatoria di cui all’art. 5 del DPR 137/2012 e s.m.i. per la copertura di danni all’amministrazione aggiudicatrice, anche in conseguenza di richieste risarcitorie di terzi;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aver svolto nell’ultimo triennio almeno 5 incarichi tra quelli di supporto al RUP, di Commissario di gara o di Direttore dei Lavori;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709" w:leader="none"/>
        </w:tabs>
        <w:spacing w:before="280" w:afterAutospacing="0" w:after="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iCs/>
          <w:sz w:val="22"/>
          <w:szCs w:val="22"/>
          <w:u w:val="single"/>
        </w:rPr>
        <w:t>CASO IN CUI IL CANDIDATO FOSSE DIPENDENTE DI AMMINISTRAZIONE PUBBLICA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360"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fldChar w:fldCharType="begin">
          <w:ffData>
            <w:name w:val="Copia Copia Controllo7 1 1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0" w:name="Copia_Copia_Controllo7_1_1"/>
      <w:bookmarkStart w:id="11" w:name="Copia_Copia_Controllo7_1_1"/>
      <w:bookmarkEnd w:id="11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b/>
          <w:bCs/>
        </w:rPr>
        <w:tab/>
        <w:t>DIPENDENTE PUBBLICO*;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432" w:left="115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 qualità di dipendente pubblico, di trovarsi nella seguente posizione: 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ind w:left="115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(barrare la condizione pertinente)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ind w:left="1152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fldChar w:fldCharType="begin">
          <w:ffData>
            <w:name w:val="Controllo88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2" w:name="Controllo88"/>
      <w:bookmarkStart w:id="13" w:name="Controllo88"/>
      <w:bookmarkEnd w:id="13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ab/>
        <w:t>di essere dipendente pubblico presso la seguente Amministrazione ______________________________________________________________________ e di impegnarsi a presentare, prima della nomina, l’autorizzazione prevista dall’art. 53 commi 2 e 7 del D.Lgs 165/01 e s.m.i. da parte della medesima*;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ind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fldChar w:fldCharType="begin">
          <w:ffData>
            <w:name w:val="Controllo89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4" w:name="Controllo89"/>
      <w:bookmarkStart w:id="15" w:name="Controllo89"/>
      <w:bookmarkEnd w:id="15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ab/>
        <w:t>di essere dipendente pubblico presso la seguente Amministrazione ______________________________________________________________________ma di non avere bisogno dell’autorizzazione prevista dall’art. 53 commi 2 e 7 del D.Lgs 165/01 e s.m.i. da parte della medesima, in virtù delle esclusioni previste dal comma 6 dello stesso articolo*;</w:t>
      </w:r>
    </w:p>
    <w:p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432" w:left="1152"/>
        <w:contextualSpacing/>
        <w:jc w:val="both"/>
        <w:rPr>
          <w:rFonts w:ascii="Times New Roman" w:hAnsi="Times New Roman" w:cs="Times New Roman"/>
        </w:rPr>
      </w:pPr>
      <w:r>
        <w:fldChar w:fldCharType="begin">
          <w:ffData>
            <w:name w:val="Copia Controllo7 3"/>
            <w:enabled/>
            <w:calcOnExit w:val="0"/>
            <w:checkBox>
              <w:sizeAuto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  <w:fldChar w:fldCharType="separate"/>
      </w:r>
      <w:bookmarkStart w:id="16" w:name="Copia_Controllo7_3"/>
      <w:bookmarkStart w:id="17" w:name="Copia_Controllo7_3"/>
      <w:bookmarkEnd w:id="17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</w:rPr>
        <w:tab/>
        <w:t>di essere dotato/a dei seguenti requisiti*: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possesso del diploma di laurea o laurea specialistica in ingegneria/architettura ottenuto/a presso l’Università __________ Facoltà di __________ in data __________;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essere alle dipendenze di un'amministrazione pubblica dal __________ (da almeno 10 anni; in caso indicare le date di inizio e, eventuale, fine rapporto con ciascuna amministrazione nel curriculum);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abilitazione all'esercizio della professione;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assenza di sanzioni disciplinari della censura o più gravi comminate nell'ultimo triennio, di procedimenti disciplinari per infrazioni di maggiore gravità in corso, o della sanzione del licenziamento;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567" w:leader="none"/>
        </w:tabs>
        <w:spacing w:lineRule="auto" w:line="240" w:before="120" w:after="0"/>
        <w:ind w:hanging="504" w:left="15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aver svolto nell'ultimo triennio almeno 5 incarichi tra quelli di RUP, di Commissario di gara o di Direttore dei Lavori;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aver preso visione e di accettare incondizionatamente quanto previsto nell’Avviso pubblico della Centrale Unica di Committenza - C.U.C. - Unione dei Comuni - “Le Terre del Sole”, del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23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.08.2024, i</w:t>
      </w:r>
      <w:r>
        <w:rPr>
          <w:rFonts w:cs="Times New Roman" w:ascii="Times New Roman" w:hAnsi="Times New Roman"/>
          <w:sz w:val="24"/>
          <w:szCs w:val="24"/>
        </w:rPr>
        <w:t>n relazione all’oggetto;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120" w:after="0"/>
        <w:ind w:hanging="567" w:left="567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incorrere nelle cause di esclusione elencate nell’Avviso pubblico di cui al precedente punto;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120" w:after="0"/>
        <w:ind w:hanging="567" w:left="567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voler ricevere le comunicazioni inerenti alla presente procedura in Via/Corso/ecc. ____________________ n. _____ - __________ </w:t>
      </w:r>
      <w:r>
        <w:rPr>
          <w:rFonts w:cs="Times New Roman" w:ascii="Times New Roman" w:hAnsi="Times New Roman"/>
          <w:i/>
          <w:sz w:val="24"/>
          <w:szCs w:val="24"/>
        </w:rPr>
        <w:t>(c.a.p.)</w:t>
      </w:r>
      <w:r>
        <w:rPr>
          <w:rFonts w:cs="Times New Roman" w:ascii="Times New Roman" w:hAnsi="Times New Roman"/>
          <w:sz w:val="24"/>
          <w:szCs w:val="24"/>
        </w:rPr>
        <w:t xml:space="preserve"> ____________________ (___) </w:t>
      </w:r>
      <w:r>
        <w:rPr>
          <w:rFonts w:cs="Times New Roman" w:ascii="Times New Roman" w:hAnsi="Times New Roman"/>
          <w:i/>
          <w:sz w:val="24"/>
          <w:szCs w:val="24"/>
        </w:rPr>
        <w:t>ovvero</w:t>
      </w:r>
      <w:r>
        <w:rPr>
          <w:rFonts w:cs="Times New Roman" w:ascii="Times New Roman" w:hAnsi="Times New Roman"/>
          <w:sz w:val="24"/>
          <w:szCs w:val="24"/>
        </w:rPr>
        <w:t xml:space="preserve"> alla PEC ____________________ </w:t>
      </w:r>
      <w:r>
        <w:rPr>
          <w:rFonts w:cs="Times New Roman" w:ascii="Times New Roman" w:hAnsi="Times New Roman"/>
          <w:i/>
          <w:iCs/>
          <w:sz w:val="24"/>
          <w:szCs w:val="24"/>
        </w:rPr>
        <w:t>(auspicata)</w:t>
      </w:r>
      <w:r>
        <w:rPr>
          <w:rFonts w:cs="Times New Roman" w:ascii="Times New Roman" w:hAnsi="Times New Roman"/>
          <w:sz w:val="24"/>
          <w:szCs w:val="24"/>
        </w:rPr>
        <w:t>. Si indica, inoltre, il seguente numero di telefono/cellulare __________ per interazioni per le vie brevi;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120" w:after="0"/>
        <w:ind w:hanging="567" w:left="567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assumere l’obbligo di tracciabilità dei flussi finanziari di cui alla Legge 136/2010, ai sensi del comma 9 dell’art. 3 della legge medesima;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120" w:after="0"/>
        <w:ind w:hanging="567" w:left="567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conoscere ed accettare il contenuto del Patto di Integrità del Comune di Mosciano Sant’Angelo - (TE), approvato con deliberazione di G.C. n. 179 del 09.12.2015, ai sensi e per gli effetti dell'art. 1, comma 17, della Legge 190/2012. Patto di Integrità reperibile al link:</w:t>
      </w:r>
    </w:p>
    <w:p>
      <w:pPr>
        <w:pStyle w:val="Normal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https://www.comune.mosciano.te.it/uploads/model_20/.files/210_item_8.pdf?v=1651844989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120" w:after="0"/>
        <w:ind w:hanging="567" w:left="567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ricevuto l’informativa sul trattamento dei dati personali di cui agli artt. 13 e 14 del Regolamento europeo n. 679/2016, inserita all’interno dell’Avviso pubblico.</w:t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Cs w:val="16"/>
          <w:lang w:val="de-DE"/>
        </w:rPr>
        <w:t xml:space="preserve">(Luogo) ____________________ </w:t>
      </w:r>
      <w:r>
        <w:rPr>
          <w:rFonts w:cs="Times New Roman" w:ascii="Times New Roman" w:hAnsi="Times New Roman"/>
          <w:sz w:val="24"/>
          <w:szCs w:val="24"/>
        </w:rPr>
        <w:t>, (Data) __________</w:t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Firma</w:t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Allegati obbligatori: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Documento di riconoscimento in corso di validità.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Curriculum Vitae.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barrare l’ipotesi che ricorre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4734545"/>
    </w:sdtPr>
    <w:sdtContent>
      <w:p>
        <w:pPr>
          <w:pStyle w:val="Footer"/>
          <w:jc w:val="both"/>
          <w:rPr>
            <w:rFonts w:ascii="Times New Roman" w:hAnsi="Times New Roman" w:cs="Times New Roman"/>
            <w:sz w:val="16"/>
            <w:szCs w:val="16"/>
          </w:rPr>
        </w:pPr>
        <w:r>
          <w:rPr>
            <w:rFonts w:cs="Times New Roman" w:ascii="Times New Roman" w:hAnsi="Times New Roman"/>
            <w:sz w:val="16"/>
            <w:szCs w:val="16"/>
          </w:rPr>
        </w:r>
      </w:p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3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0"/>
            <w:szCs w:val="20"/>
          </w:rPr>
          <w:t xml:space="preserve"> </w:t>
        </w:r>
        <w:r>
          <w:rPr>
            <w:rFonts w:cs="Times New Roman" w:ascii="Times New Roman" w:hAnsi="Times New Roman"/>
            <w:sz w:val="20"/>
            <w:szCs w:val="20"/>
          </w:rPr>
          <w:t xml:space="preserve">- </w:t>
        </w: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NUMPAGES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3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b/>
        <w:bCs/>
        <w:rFonts w:ascii="Times New Roman" w:hAnsi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29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7052e6"/>
    <w:rPr/>
  </w:style>
  <w:style w:type="character" w:styleId="PidipaginaCarattere" w:customStyle="1">
    <w:name w:val="Piè di pagina Carattere"/>
    <w:basedOn w:val="DefaultParagraphFont"/>
    <w:uiPriority w:val="99"/>
    <w:qFormat/>
    <w:rsid w:val="007052e6"/>
    <w:rPr/>
  </w:style>
  <w:style w:type="character" w:styleId="Hyperlink">
    <w:name w:val="Hyperlink"/>
    <w:basedOn w:val="DefaultParagraphFont"/>
    <w:uiPriority w:val="99"/>
    <w:unhideWhenUsed/>
    <w:rsid w:val="009659b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1b6a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17b44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7052e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052e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ad352e"/>
    <w:pPr>
      <w:spacing w:lineRule="auto" w:line="240" w:beforeAutospacing="1" w:afterAutospacing="1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ile1" w:customStyle="1">
    <w:name w:val="Stile1"/>
    <w:uiPriority w:val="99"/>
    <w:qFormat/>
    <w:rsid w:val="004f669a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LibreOffice/7.6.1.2$Windows_X86_64 LibreOffice_project/f5defcebd022c5bc36bbb79be232cb6926d8f674</Application>
  <AppVersion>15.0000</AppVersion>
  <Pages>3</Pages>
  <Words>843</Words>
  <Characters>5487</Characters>
  <CharactersWithSpaces>6263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2024-08-04T09:47:00Z</dcterms:created>
  <dc:creator>A.DiGennaro</dc:creator>
  <dc:description/>
  <dc:language>it-IT</dc:language>
  <cp:lastModifiedBy/>
  <dcterms:modified xsi:type="dcterms:W3CDTF">2024-08-23T11:00:13Z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